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626E11" w:rsidTr="00626E11">
        <w:tc>
          <w:tcPr>
            <w:tcW w:w="4077" w:type="dxa"/>
          </w:tcPr>
          <w:p w:rsidR="00626E11" w:rsidRDefault="00626E11" w:rsidP="00626E11">
            <w:pPr>
              <w:spacing w:line="384" w:lineRule="atLeast"/>
              <w:jc w:val="center"/>
              <w:rPr>
                <w:bCs/>
                <w:color w:val="111111"/>
                <w:szCs w:val="28"/>
              </w:rPr>
            </w:pPr>
            <w:r>
              <w:rPr>
                <w:bCs/>
                <w:color w:val="111111"/>
                <w:szCs w:val="28"/>
              </w:rPr>
              <w:t>UBND HUYỆN KRÔNG NÔ</w:t>
            </w:r>
          </w:p>
        </w:tc>
        <w:tc>
          <w:tcPr>
            <w:tcW w:w="6237" w:type="dxa"/>
          </w:tcPr>
          <w:p w:rsidR="00626E11" w:rsidRDefault="00626E11" w:rsidP="00626E11">
            <w:pPr>
              <w:shd w:val="clear" w:color="auto" w:fill="FFFFFF"/>
              <w:spacing w:line="384" w:lineRule="atLeast"/>
              <w:jc w:val="center"/>
              <w:rPr>
                <w:bCs/>
                <w:color w:val="111111"/>
                <w:szCs w:val="28"/>
              </w:rPr>
            </w:pPr>
            <w:r w:rsidRPr="0003291F">
              <w:rPr>
                <w:b/>
                <w:bCs/>
                <w:color w:val="111111"/>
                <w:szCs w:val="28"/>
              </w:rPr>
              <w:t>CỘNG HÒA XÃ HỘI CHỦ NGHĨA VIỆT NAM</w:t>
            </w:r>
          </w:p>
        </w:tc>
      </w:tr>
      <w:tr w:rsidR="00626E11" w:rsidTr="00626E11">
        <w:tc>
          <w:tcPr>
            <w:tcW w:w="4077" w:type="dxa"/>
          </w:tcPr>
          <w:p w:rsidR="00626E11" w:rsidRDefault="00626E11" w:rsidP="00626E11">
            <w:pPr>
              <w:spacing w:line="384" w:lineRule="atLeast"/>
              <w:jc w:val="center"/>
              <w:rPr>
                <w:bCs/>
                <w:color w:val="111111"/>
                <w:szCs w:val="28"/>
              </w:rPr>
            </w:pPr>
            <w:r w:rsidRPr="00AF4305">
              <w:rPr>
                <w:b/>
                <w:bCs/>
                <w:color w:val="111111"/>
                <w:szCs w:val="28"/>
              </w:rPr>
              <w:t>TRƯỜNG THCS T</w:t>
            </w:r>
            <w:r>
              <w:rPr>
                <w:b/>
                <w:bCs/>
                <w:color w:val="111111"/>
                <w:szCs w:val="28"/>
              </w:rPr>
              <w:t>ÂN THÀNH</w:t>
            </w:r>
          </w:p>
        </w:tc>
        <w:tc>
          <w:tcPr>
            <w:tcW w:w="6237" w:type="dxa"/>
          </w:tcPr>
          <w:p w:rsidR="00626E11" w:rsidRDefault="00626E11" w:rsidP="00626E11">
            <w:pPr>
              <w:spacing w:line="384" w:lineRule="atLeast"/>
              <w:jc w:val="center"/>
              <w:rPr>
                <w:bCs/>
                <w:color w:val="111111"/>
                <w:szCs w:val="28"/>
              </w:rPr>
            </w:pPr>
            <w:r w:rsidRPr="00AF4305">
              <w:rPr>
                <w:b/>
                <w:bCs/>
                <w:color w:val="111111"/>
                <w:szCs w:val="28"/>
              </w:rPr>
              <w:t>Độc lập – Tự do – Hạnh phúc</w:t>
            </w:r>
          </w:p>
        </w:tc>
      </w:tr>
    </w:tbl>
    <w:p w:rsidR="00626E11" w:rsidRDefault="00626E11" w:rsidP="00626E11">
      <w:pPr>
        <w:shd w:val="clear" w:color="auto" w:fill="FFFFFF"/>
        <w:spacing w:line="384" w:lineRule="atLeast"/>
        <w:jc w:val="center"/>
        <w:rPr>
          <w:rFonts w:eastAsia="Times New Roman"/>
          <w:b/>
          <w:bCs/>
          <w:color w:val="222222"/>
          <w:szCs w:val="28"/>
          <w:lang w:val="vi-VN"/>
        </w:rPr>
      </w:pPr>
      <w:r>
        <w:rPr>
          <w:rFonts w:eastAsia="Times New Roman"/>
          <w:b/>
          <w:bCs/>
          <w:noProof/>
          <w:color w:val="222222"/>
          <w:szCs w:val="28"/>
        </w:rPr>
        <w:pict>
          <v:shapetype id="_x0000_t32" coordsize="21600,21600" o:spt="32" o:oned="t" path="m,l21600,21600e" filled="f">
            <v:path arrowok="t" fillok="f" o:connecttype="none"/>
            <o:lock v:ext="edit" shapetype="t"/>
          </v:shapetype>
          <v:shape id="_x0000_s1027" type="#_x0000_t32" style="position:absolute;left:0;text-align:left;margin-left:278.25pt;margin-top:2.85pt;width:149.25pt;height:0;flip:y;z-index:251659264;mso-position-horizontal-relative:text;mso-position-vertical-relative:text" o:connectortype="straight"/>
        </w:pict>
      </w:r>
      <w:r>
        <w:rPr>
          <w:rFonts w:eastAsia="Times New Roman"/>
          <w:b/>
          <w:bCs/>
          <w:noProof/>
          <w:color w:val="222222"/>
          <w:szCs w:val="28"/>
        </w:rPr>
        <w:pict>
          <v:shape id="_x0000_s1026" type="#_x0000_t32" style="position:absolute;left:0;text-align:left;margin-left:16.5pt;margin-top:5.85pt;width:149.25pt;height:0;flip:y;z-index:251658240;mso-position-horizontal-relative:text;mso-position-vertical-relative:text" o:connectortype="straight"/>
        </w:pict>
      </w:r>
    </w:p>
    <w:p w:rsidR="00BD2316" w:rsidRPr="002873D1" w:rsidRDefault="00BD2316" w:rsidP="00626E11">
      <w:pPr>
        <w:shd w:val="clear" w:color="auto" w:fill="FFFFFF"/>
        <w:spacing w:line="384" w:lineRule="atLeast"/>
        <w:jc w:val="center"/>
        <w:rPr>
          <w:rFonts w:eastAsia="Times New Roman"/>
          <w:color w:val="222222"/>
          <w:szCs w:val="28"/>
          <w:lang w:val="vi-VN"/>
        </w:rPr>
      </w:pPr>
      <w:r w:rsidRPr="002873D1">
        <w:rPr>
          <w:rFonts w:eastAsia="Times New Roman"/>
          <w:b/>
          <w:bCs/>
          <w:color w:val="222222"/>
          <w:szCs w:val="28"/>
          <w:lang w:val="vi-VN"/>
        </w:rPr>
        <w:t>THÔNG BÁO</w:t>
      </w:r>
      <w:bookmarkStart w:id="0" w:name="_GoBack"/>
      <w:bookmarkEnd w:id="0"/>
    </w:p>
    <w:p w:rsidR="00BD2316" w:rsidRPr="002873D1" w:rsidRDefault="00BD2316" w:rsidP="00626E11">
      <w:pPr>
        <w:shd w:val="clear" w:color="auto" w:fill="FFFFFF"/>
        <w:spacing w:after="100" w:line="330" w:lineRule="atLeast"/>
        <w:jc w:val="center"/>
        <w:rPr>
          <w:rFonts w:eastAsia="Times New Roman"/>
          <w:color w:val="222222"/>
          <w:szCs w:val="28"/>
        </w:rPr>
      </w:pPr>
      <w:r w:rsidRPr="002873D1">
        <w:rPr>
          <w:rFonts w:eastAsia="Times New Roman"/>
          <w:b/>
          <w:bCs/>
          <w:color w:val="222222"/>
          <w:szCs w:val="28"/>
          <w:lang w:val="vi-VN"/>
        </w:rPr>
        <w:t>Công khai thông tin cơ sở vật chất của trường trung học cơ sở và trường</w:t>
      </w:r>
      <w:r w:rsidR="00976D1C" w:rsidRPr="002873D1">
        <w:rPr>
          <w:rFonts w:eastAsia="Times New Roman"/>
          <w:b/>
          <w:bCs/>
          <w:color w:val="222222"/>
          <w:szCs w:val="28"/>
          <w:lang w:val="vi-VN"/>
        </w:rPr>
        <w:t xml:space="preserve"> trung học phổ thông, năm học </w:t>
      </w:r>
      <w:r w:rsidR="001E0BB7" w:rsidRPr="002873D1">
        <w:rPr>
          <w:rFonts w:eastAsia="Times New Roman"/>
          <w:b/>
          <w:bCs/>
          <w:color w:val="222222"/>
          <w:szCs w:val="28"/>
        </w:rPr>
        <w:t>2018</w:t>
      </w:r>
      <w:r w:rsidR="00976D1C" w:rsidRPr="002873D1">
        <w:rPr>
          <w:rFonts w:eastAsia="Times New Roman"/>
          <w:b/>
          <w:bCs/>
          <w:color w:val="222222"/>
          <w:szCs w:val="28"/>
        </w:rPr>
        <w:t>-201</w:t>
      </w:r>
      <w:r w:rsidR="001E0BB7" w:rsidRPr="002873D1">
        <w:rPr>
          <w:rFonts w:eastAsia="Times New Roman"/>
          <w:b/>
          <w:bCs/>
          <w:color w:val="222222"/>
          <w:szCs w:val="28"/>
        </w:rPr>
        <w:t>9</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
        <w:gridCol w:w="5476"/>
        <w:gridCol w:w="1815"/>
        <w:gridCol w:w="1960"/>
      </w:tblGrid>
      <w:tr w:rsidR="00BD2316" w:rsidRPr="002873D1" w:rsidTr="000756A1">
        <w:tc>
          <w:tcPr>
            <w:tcW w:w="403"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STT</w:t>
            </w:r>
          </w:p>
        </w:tc>
        <w:tc>
          <w:tcPr>
            <w:tcW w:w="2721" w:type="pct"/>
            <w:tcBorders>
              <w:top w:val="single" w:sz="8" w:space="0" w:color="auto"/>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Nội dung</w:t>
            </w:r>
          </w:p>
        </w:tc>
        <w:tc>
          <w:tcPr>
            <w:tcW w:w="902" w:type="pct"/>
            <w:tcBorders>
              <w:top w:val="single" w:sz="8" w:space="0" w:color="auto"/>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Số lượng</w:t>
            </w:r>
          </w:p>
        </w:tc>
        <w:tc>
          <w:tcPr>
            <w:tcW w:w="974" w:type="pct"/>
            <w:tcBorders>
              <w:top w:val="single" w:sz="8" w:space="0" w:color="auto"/>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Bình quân</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Số phòng học</w:t>
            </w:r>
          </w:p>
        </w:tc>
        <w:tc>
          <w:tcPr>
            <w:tcW w:w="902" w:type="pct"/>
            <w:tcBorders>
              <w:top w:val="nil"/>
              <w:left w:val="nil"/>
              <w:bottom w:val="single" w:sz="8" w:space="0" w:color="auto"/>
              <w:right w:val="single" w:sz="8" w:space="0" w:color="auto"/>
            </w:tcBorders>
            <w:vAlign w:val="center"/>
            <w:hideMark/>
          </w:tcPr>
          <w:p w:rsidR="004C50DB" w:rsidRPr="002873D1" w:rsidRDefault="00976D1C" w:rsidP="00626E11">
            <w:pPr>
              <w:spacing w:before="120" w:after="0" w:line="330" w:lineRule="atLeast"/>
              <w:jc w:val="center"/>
              <w:rPr>
                <w:rFonts w:eastAsia="Times New Roman"/>
                <w:color w:val="222222"/>
                <w:szCs w:val="28"/>
              </w:rPr>
            </w:pPr>
            <w:r w:rsidRPr="002873D1">
              <w:rPr>
                <w:rFonts w:eastAsia="Times New Roman"/>
                <w:color w:val="222222"/>
                <w:szCs w:val="28"/>
              </w:rPr>
              <w:t>5</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m</w:t>
            </w:r>
            <w:r w:rsidRPr="002873D1">
              <w:rPr>
                <w:rFonts w:eastAsia="Times New Roman"/>
                <w:color w:val="222222"/>
                <w:szCs w:val="28"/>
                <w:vertAlign w:val="superscript"/>
              </w:rPr>
              <w:t>2</w:t>
            </w:r>
            <w:r w:rsidRPr="002873D1">
              <w:rPr>
                <w:rFonts w:eastAsia="Times New Roman"/>
                <w:color w:val="222222"/>
                <w:szCs w:val="28"/>
              </w:rPr>
              <w:t>/học sinh</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II</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Loại phòng học</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AE5EF0" w:rsidP="00626E11">
            <w:pPr>
              <w:spacing w:before="120" w:after="0" w:line="330" w:lineRule="atLeast"/>
              <w:jc w:val="center"/>
              <w:rPr>
                <w:rFonts w:eastAsia="Times New Roman"/>
                <w:b/>
                <w:color w:val="222222"/>
                <w:szCs w:val="28"/>
              </w:rPr>
            </w:pP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Phòng học kiên cố</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976D1C" w:rsidRPr="002873D1">
              <w:rPr>
                <w:rFonts w:eastAsia="Times New Roman"/>
                <w:color w:val="222222"/>
                <w:szCs w:val="28"/>
              </w:rPr>
              <w:t>5</w:t>
            </w:r>
          </w:p>
        </w:tc>
        <w:tc>
          <w:tcPr>
            <w:tcW w:w="974" w:type="pct"/>
            <w:tcBorders>
              <w:top w:val="nil"/>
              <w:left w:val="nil"/>
              <w:bottom w:val="single" w:sz="8" w:space="0" w:color="auto"/>
              <w:right w:val="single" w:sz="8" w:space="0" w:color="auto"/>
            </w:tcBorders>
            <w:vAlign w:val="center"/>
            <w:hideMark/>
          </w:tcPr>
          <w:p w:rsidR="004C50DB" w:rsidRPr="007F31CA" w:rsidRDefault="007F31CA" w:rsidP="00626E11">
            <w:pPr>
              <w:spacing w:before="120" w:after="0" w:line="330" w:lineRule="atLeast"/>
              <w:jc w:val="center"/>
              <w:rPr>
                <w:rFonts w:eastAsia="Times New Roman"/>
                <w:color w:val="222222"/>
                <w:szCs w:val="28"/>
              </w:rPr>
            </w:pPr>
            <w:r>
              <w:rPr>
                <w:rFonts w:eastAsia="Times New Roman"/>
                <w:color w:val="222222"/>
                <w:szCs w:val="28"/>
              </w:rPr>
              <w:t>1.2m</w:t>
            </w:r>
            <w:r>
              <w:rPr>
                <w:rFonts w:eastAsia="Times New Roman"/>
                <w:color w:val="222222"/>
                <w:szCs w:val="28"/>
                <w:vertAlign w:val="superscript"/>
              </w:rPr>
              <w:t>2</w:t>
            </w:r>
            <w:r>
              <w:rPr>
                <w:rFonts w:eastAsia="Times New Roman"/>
                <w:color w:val="222222"/>
                <w:szCs w:val="28"/>
              </w:rPr>
              <w:t>/học sinh</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Phòng học bán kiên cố</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3</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Phòng học tạm</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4</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Phòng học nhờ</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5</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Số phòng học bộ môn</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976D1C"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AF507B" w:rsidP="00626E11">
            <w:pPr>
              <w:spacing w:before="120" w:after="0" w:line="330" w:lineRule="atLeast"/>
              <w:jc w:val="center"/>
              <w:rPr>
                <w:rFonts w:eastAsia="Times New Roman"/>
                <w:color w:val="222222"/>
                <w:szCs w:val="28"/>
              </w:rPr>
            </w:pPr>
            <w:r w:rsidRPr="002873D1">
              <w:rPr>
                <w:rFonts w:eastAsia="Times New Roman"/>
                <w:color w:val="222222"/>
                <w:szCs w:val="28"/>
              </w:rPr>
              <w:t>0,243</w:t>
            </w:r>
            <w:r w:rsidR="00FD48F3" w:rsidRPr="002873D1">
              <w:rPr>
                <w:rFonts w:eastAsia="Times New Roman"/>
                <w:color w:val="222222"/>
                <w:szCs w:val="28"/>
              </w:rPr>
              <w:t>m</w:t>
            </w:r>
            <w:r w:rsidR="00FD48F3" w:rsidRPr="002873D1">
              <w:rPr>
                <w:rFonts w:eastAsia="Times New Roman"/>
                <w:color w:val="222222"/>
                <w:szCs w:val="28"/>
                <w:vertAlign w:val="superscript"/>
              </w:rPr>
              <w:t>2</w:t>
            </w:r>
            <w:r w:rsidR="00FD48F3" w:rsidRPr="002873D1">
              <w:rPr>
                <w:rFonts w:eastAsia="Times New Roman"/>
                <w:color w:val="222222"/>
                <w:szCs w:val="28"/>
              </w:rPr>
              <w:t>/học sinh</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6</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Số phòng học đa chức năng (có phương tiện nghe nhìn)</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7</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Bình quân lớp/phòng học</w:t>
            </w:r>
          </w:p>
        </w:tc>
        <w:tc>
          <w:tcPr>
            <w:tcW w:w="902" w:type="pct"/>
            <w:tcBorders>
              <w:top w:val="nil"/>
              <w:left w:val="nil"/>
              <w:bottom w:val="single" w:sz="8" w:space="0" w:color="auto"/>
              <w:right w:val="single" w:sz="8" w:space="0" w:color="auto"/>
            </w:tcBorders>
            <w:vAlign w:val="center"/>
            <w:hideMark/>
          </w:tcPr>
          <w:p w:rsidR="004C50DB" w:rsidRPr="002873D1" w:rsidRDefault="00976D1C" w:rsidP="00626E11">
            <w:pPr>
              <w:spacing w:before="120" w:after="0" w:line="330" w:lineRule="atLeast"/>
              <w:jc w:val="center"/>
              <w:rPr>
                <w:rFonts w:eastAsia="Times New Roman"/>
                <w:color w:val="222222"/>
                <w:szCs w:val="28"/>
              </w:rPr>
            </w:pPr>
            <w:r w:rsidRPr="002873D1">
              <w:rPr>
                <w:rFonts w:eastAsia="Times New Roman"/>
                <w:color w:val="222222"/>
                <w:szCs w:val="28"/>
              </w:rPr>
              <w:t>1.6</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8</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Bình quân học sinh/lớp</w:t>
            </w:r>
          </w:p>
        </w:tc>
        <w:tc>
          <w:tcPr>
            <w:tcW w:w="902" w:type="pct"/>
            <w:tcBorders>
              <w:top w:val="nil"/>
              <w:left w:val="nil"/>
              <w:bottom w:val="single" w:sz="8" w:space="0" w:color="auto"/>
              <w:right w:val="single" w:sz="8" w:space="0" w:color="auto"/>
            </w:tcBorders>
            <w:vAlign w:val="center"/>
            <w:hideMark/>
          </w:tcPr>
          <w:p w:rsidR="004C50DB" w:rsidRPr="002873D1" w:rsidRDefault="002C14E0" w:rsidP="00626E11">
            <w:pPr>
              <w:spacing w:before="120" w:after="0" w:line="330" w:lineRule="atLeast"/>
              <w:jc w:val="center"/>
              <w:rPr>
                <w:rFonts w:eastAsia="Times New Roman"/>
                <w:color w:val="222222"/>
                <w:szCs w:val="28"/>
              </w:rPr>
            </w:pPr>
            <w:r w:rsidRPr="002873D1">
              <w:rPr>
                <w:rFonts w:eastAsia="Times New Roman"/>
                <w:color w:val="222222"/>
                <w:szCs w:val="28"/>
              </w:rPr>
              <w:t>37</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A72F52" w:rsidP="00626E11">
            <w:pPr>
              <w:spacing w:before="120" w:after="0" w:line="330" w:lineRule="atLeast"/>
              <w:jc w:val="center"/>
              <w:rPr>
                <w:rFonts w:eastAsia="Times New Roman"/>
                <w:color w:val="222222"/>
                <w:szCs w:val="28"/>
              </w:rPr>
            </w:pPr>
            <w:r w:rsidRPr="002873D1">
              <w:rPr>
                <w:rFonts w:eastAsia="Times New Roman"/>
                <w:color w:val="222222"/>
                <w:szCs w:val="28"/>
              </w:rPr>
              <w:t>1,</w:t>
            </w:r>
            <w:r w:rsidR="00754789" w:rsidRPr="002873D1">
              <w:rPr>
                <w:rFonts w:eastAsia="Times New Roman"/>
                <w:color w:val="222222"/>
                <w:szCs w:val="28"/>
              </w:rPr>
              <w:t>968</w:t>
            </w:r>
            <w:r w:rsidR="00FD48F3" w:rsidRPr="002873D1">
              <w:rPr>
                <w:rFonts w:eastAsia="Times New Roman"/>
                <w:color w:val="222222"/>
                <w:szCs w:val="28"/>
              </w:rPr>
              <w:t>m</w:t>
            </w:r>
            <w:r w:rsidR="00FD48F3" w:rsidRPr="002873D1">
              <w:rPr>
                <w:rFonts w:eastAsia="Times New Roman"/>
                <w:color w:val="222222"/>
                <w:szCs w:val="28"/>
                <w:vertAlign w:val="superscript"/>
              </w:rPr>
              <w:t>2/</w:t>
            </w:r>
            <w:r w:rsidR="00FD48F3" w:rsidRPr="002873D1">
              <w:rPr>
                <w:rFonts w:eastAsia="Times New Roman"/>
                <w:color w:val="222222"/>
                <w:szCs w:val="28"/>
              </w:rPr>
              <w:t>họcsinh</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III</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Số điểm trường</w:t>
            </w:r>
          </w:p>
        </w:tc>
        <w:tc>
          <w:tcPr>
            <w:tcW w:w="902" w:type="pct"/>
            <w:tcBorders>
              <w:top w:val="nil"/>
              <w:left w:val="nil"/>
              <w:bottom w:val="single" w:sz="8" w:space="0" w:color="auto"/>
              <w:right w:val="single" w:sz="8" w:space="0" w:color="auto"/>
            </w:tcBorders>
            <w:vAlign w:val="center"/>
            <w:hideMark/>
          </w:tcPr>
          <w:p w:rsidR="004C50DB" w:rsidRPr="002873D1" w:rsidRDefault="007F31CA" w:rsidP="00626E11">
            <w:pPr>
              <w:spacing w:before="120" w:after="0" w:line="330" w:lineRule="atLeast"/>
              <w:jc w:val="center"/>
              <w:rPr>
                <w:rFonts w:eastAsia="Times New Roman"/>
                <w:color w:val="222222"/>
                <w:szCs w:val="28"/>
              </w:rPr>
            </w:pPr>
            <w:r>
              <w:rPr>
                <w:rFonts w:eastAsia="Times New Roman"/>
                <w:color w:val="222222"/>
                <w:szCs w:val="28"/>
              </w:rPr>
              <w:t>1</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IV</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số diện tích đất (m</w:t>
            </w:r>
            <w:r w:rsidRPr="002873D1">
              <w:rPr>
                <w:rFonts w:eastAsia="Times New Roman"/>
                <w:b/>
                <w:bCs/>
                <w:color w:val="222222"/>
                <w:szCs w:val="28"/>
                <w:vertAlign w:val="superscript"/>
              </w:rPr>
              <w:t>2</w:t>
            </w:r>
            <w:r w:rsidRPr="002873D1">
              <w:rPr>
                <w:rFonts w:eastAsia="Times New Roman"/>
                <w:b/>
                <w:bCs/>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17,026</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V</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diện tích sân chơi, bãi tập (m</w:t>
            </w:r>
            <w:r w:rsidRPr="002873D1">
              <w:rPr>
                <w:rFonts w:eastAsia="Times New Roman"/>
                <w:b/>
                <w:bCs/>
                <w:color w:val="222222"/>
                <w:szCs w:val="28"/>
                <w:vertAlign w:val="superscript"/>
              </w:rPr>
              <w:t>2</w:t>
            </w:r>
            <w:r w:rsidRPr="002873D1">
              <w:rPr>
                <w:rFonts w:eastAsia="Times New Roman"/>
                <w:b/>
                <w:bCs/>
                <w:color w:val="222222"/>
                <w:szCs w:val="28"/>
              </w:rPr>
              <w:t>)</w:t>
            </w:r>
          </w:p>
        </w:tc>
        <w:tc>
          <w:tcPr>
            <w:tcW w:w="902" w:type="pct"/>
            <w:tcBorders>
              <w:top w:val="nil"/>
              <w:left w:val="nil"/>
              <w:bottom w:val="single" w:sz="8" w:space="0" w:color="auto"/>
              <w:right w:val="single" w:sz="8" w:space="0" w:color="auto"/>
            </w:tcBorders>
            <w:vAlign w:val="center"/>
            <w:hideMark/>
          </w:tcPr>
          <w:p w:rsidR="004C50DB" w:rsidRPr="007F31CA" w:rsidRDefault="00BD2316" w:rsidP="00626E11">
            <w:pPr>
              <w:spacing w:before="120" w:after="0" w:line="330" w:lineRule="atLeast"/>
              <w:jc w:val="center"/>
              <w:rPr>
                <w:rFonts w:eastAsia="Times New Roman"/>
                <w:color w:val="222222"/>
                <w:szCs w:val="28"/>
                <w:vertAlign w:val="superscript"/>
              </w:rPr>
            </w:pPr>
            <w:r w:rsidRPr="002873D1">
              <w:rPr>
                <w:rFonts w:eastAsia="Times New Roman"/>
                <w:color w:val="222222"/>
                <w:szCs w:val="28"/>
              </w:rPr>
              <w:t> </w:t>
            </w:r>
            <w:r w:rsidR="007F31CA">
              <w:rPr>
                <w:rFonts w:eastAsia="Times New Roman"/>
                <w:color w:val="222222"/>
                <w:szCs w:val="28"/>
              </w:rPr>
              <w:t>1000m</w:t>
            </w:r>
            <w:r w:rsidR="007F31CA">
              <w:rPr>
                <w:rFonts w:eastAsia="Times New Roman"/>
                <w:color w:val="222222"/>
                <w:szCs w:val="28"/>
                <w:vertAlign w:val="superscript"/>
              </w:rPr>
              <w:t>2</w:t>
            </w:r>
          </w:p>
        </w:tc>
        <w:tc>
          <w:tcPr>
            <w:tcW w:w="974" w:type="pct"/>
            <w:tcBorders>
              <w:top w:val="nil"/>
              <w:left w:val="nil"/>
              <w:bottom w:val="single" w:sz="8" w:space="0" w:color="auto"/>
              <w:right w:val="single" w:sz="8" w:space="0" w:color="auto"/>
            </w:tcBorders>
            <w:vAlign w:val="center"/>
            <w:hideMark/>
          </w:tcPr>
          <w:p w:rsidR="004C50DB" w:rsidRPr="002873D1" w:rsidRDefault="007F31CA" w:rsidP="00626E11">
            <w:pPr>
              <w:spacing w:before="120" w:after="0" w:line="330" w:lineRule="atLeast"/>
              <w:jc w:val="center"/>
              <w:rPr>
                <w:rFonts w:eastAsia="Times New Roman"/>
                <w:color w:val="222222"/>
                <w:szCs w:val="28"/>
              </w:rPr>
            </w:pPr>
            <w:r>
              <w:rPr>
                <w:rFonts w:eastAsia="Times New Roman"/>
                <w:color w:val="222222"/>
                <w:szCs w:val="28"/>
              </w:rPr>
              <w:t>3m</w:t>
            </w:r>
            <w:r>
              <w:rPr>
                <w:rFonts w:eastAsia="Times New Roman"/>
                <w:color w:val="222222"/>
                <w:szCs w:val="28"/>
                <w:vertAlign w:val="superscript"/>
              </w:rPr>
              <w:t>2</w:t>
            </w:r>
            <w:r>
              <w:rPr>
                <w:rFonts w:eastAsia="Times New Roman"/>
                <w:color w:val="222222"/>
                <w:szCs w:val="28"/>
              </w:rPr>
              <w:t>/học sinh</w:t>
            </w:r>
            <w:r w:rsidR="00BD2316"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VI</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diện tích các phòng</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Diện tích phòng học (m</w:t>
            </w:r>
            <w:r w:rsidRPr="002873D1">
              <w:rPr>
                <w:rFonts w:eastAsia="Times New Roman"/>
                <w:color w:val="222222"/>
                <w:szCs w:val="28"/>
                <w:vertAlign w:val="superscript"/>
              </w:rPr>
              <w:t>2</w:t>
            </w:r>
            <w:r w:rsidRPr="002873D1">
              <w:rPr>
                <w:rFonts w:eastAsia="Times New Roman"/>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133E75">
              <w:rPr>
                <w:rFonts w:eastAsia="Times New Roman"/>
                <w:color w:val="222222"/>
                <w:szCs w:val="28"/>
              </w:rPr>
              <w:t>363.285m</w:t>
            </w:r>
            <w:r w:rsidR="00133E75">
              <w:rPr>
                <w:rFonts w:eastAsia="Times New Roman"/>
                <w:color w:val="222222"/>
                <w:szCs w:val="28"/>
                <w:vertAlign w:val="superscript"/>
              </w:rPr>
              <w:t>2</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Diện tích phòng học bộ môn (m</w:t>
            </w:r>
            <w:r w:rsidRPr="002873D1">
              <w:rPr>
                <w:rFonts w:eastAsia="Times New Roman"/>
                <w:color w:val="222222"/>
                <w:szCs w:val="28"/>
                <w:vertAlign w:val="superscript"/>
              </w:rPr>
              <w:t>2</w:t>
            </w:r>
            <w:r w:rsidRPr="002873D1">
              <w:rPr>
                <w:rFonts w:eastAsia="Times New Roman"/>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133E75">
              <w:rPr>
                <w:rFonts w:eastAsia="Times New Roman"/>
                <w:color w:val="222222"/>
                <w:szCs w:val="28"/>
              </w:rPr>
              <w:t>72.657m</w:t>
            </w:r>
            <w:r w:rsidR="00133E75">
              <w:rPr>
                <w:rFonts w:eastAsia="Times New Roman"/>
                <w:color w:val="222222"/>
                <w:szCs w:val="28"/>
                <w:vertAlign w:val="superscript"/>
              </w:rPr>
              <w:t>2</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3</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Diện tích thư viện (m</w:t>
            </w:r>
            <w:r w:rsidRPr="002873D1">
              <w:rPr>
                <w:rFonts w:eastAsia="Times New Roman"/>
                <w:color w:val="222222"/>
                <w:szCs w:val="28"/>
                <w:vertAlign w:val="superscript"/>
              </w:rPr>
              <w:t>2</w:t>
            </w:r>
            <w:r w:rsidRPr="002873D1">
              <w:rPr>
                <w:rFonts w:eastAsia="Times New Roman"/>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133E75" w:rsidP="00626E11">
            <w:pPr>
              <w:spacing w:before="120" w:after="0" w:line="330" w:lineRule="atLeast"/>
              <w:jc w:val="center"/>
              <w:rPr>
                <w:rFonts w:eastAsia="Times New Roman"/>
                <w:color w:val="222222"/>
                <w:szCs w:val="28"/>
              </w:rPr>
            </w:pPr>
            <w:r>
              <w:rPr>
                <w:rFonts w:eastAsia="Times New Roman"/>
                <w:color w:val="222222"/>
                <w:szCs w:val="28"/>
              </w:rPr>
              <w:t>22.4m</w:t>
            </w:r>
            <w:r>
              <w:rPr>
                <w:rFonts w:eastAsia="Times New Roman"/>
                <w:color w:val="222222"/>
                <w:szCs w:val="28"/>
                <w:vertAlign w:val="superscript"/>
              </w:rPr>
              <w:t>2</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4</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Diện tích nhà tập đa năng (Phòng giáo dục rèn luyện thể chất) (m</w:t>
            </w:r>
            <w:r w:rsidRPr="002873D1">
              <w:rPr>
                <w:rFonts w:eastAsia="Times New Roman"/>
                <w:color w:val="222222"/>
                <w:szCs w:val="28"/>
                <w:vertAlign w:val="superscript"/>
              </w:rPr>
              <w:t>2</w:t>
            </w:r>
            <w:r w:rsidRPr="002873D1">
              <w:rPr>
                <w:rFonts w:eastAsia="Times New Roman"/>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lastRenderedPageBreak/>
              <w:t>5</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i/>
                <w:iCs/>
                <w:color w:val="222222"/>
                <w:szCs w:val="28"/>
              </w:rPr>
              <w:t>Diện tích phòng hoạt động Đoàn Đội, phòng truyền thống (m</w:t>
            </w:r>
            <w:r w:rsidRPr="002873D1">
              <w:rPr>
                <w:rFonts w:eastAsia="Times New Roman"/>
                <w:i/>
                <w:iCs/>
                <w:color w:val="222222"/>
                <w:szCs w:val="28"/>
                <w:vertAlign w:val="superscript"/>
              </w:rPr>
              <w:t>2</w:t>
            </w:r>
            <w:r w:rsidRPr="002873D1">
              <w:rPr>
                <w:rFonts w:eastAsia="Times New Roman"/>
                <w:i/>
                <w:iCs/>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133E75" w:rsidP="00626E11">
            <w:pPr>
              <w:spacing w:before="120" w:after="0" w:line="330" w:lineRule="atLeast"/>
              <w:jc w:val="center"/>
              <w:rPr>
                <w:rFonts w:eastAsia="Times New Roman"/>
                <w:color w:val="222222"/>
                <w:szCs w:val="28"/>
              </w:rPr>
            </w:pPr>
            <w:r>
              <w:rPr>
                <w:rFonts w:eastAsia="Times New Roman"/>
                <w:color w:val="222222"/>
                <w:szCs w:val="28"/>
              </w:rPr>
              <w:t>22.4m</w:t>
            </w:r>
            <w:r>
              <w:rPr>
                <w:rFonts w:eastAsia="Times New Roman"/>
                <w:color w:val="222222"/>
                <w:szCs w:val="28"/>
                <w:vertAlign w:val="superscript"/>
              </w:rPr>
              <w:t>2</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VII</w:t>
            </w:r>
          </w:p>
        </w:tc>
        <w:tc>
          <w:tcPr>
            <w:tcW w:w="2721" w:type="pct"/>
            <w:tcBorders>
              <w:top w:val="nil"/>
              <w:left w:val="nil"/>
              <w:bottom w:val="single" w:sz="8" w:space="0" w:color="auto"/>
              <w:right w:val="single" w:sz="8" w:space="0" w:color="auto"/>
            </w:tcBorders>
            <w:vAlign w:val="center"/>
            <w:hideMark/>
          </w:tcPr>
          <w:p w:rsidR="00BD2316"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số thiết bị dạy học tối thiểu</w:t>
            </w:r>
          </w:p>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(Đơn vị tính: bộ)</w:t>
            </w:r>
          </w:p>
        </w:tc>
        <w:tc>
          <w:tcPr>
            <w:tcW w:w="902"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jc w:val="center"/>
              <w:rPr>
                <w:rFonts w:eastAsia="Times New Roman"/>
                <w:color w:val="222222"/>
                <w:szCs w:val="28"/>
              </w:rPr>
            </w:pPr>
            <w:r w:rsidRPr="002873D1">
              <w:rPr>
                <w:rFonts w:eastAsia="Times New Roman"/>
                <w:color w:val="222222"/>
                <w:szCs w:val="28"/>
              </w:rPr>
              <w:t>3</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jc w:val="center"/>
              <w:rPr>
                <w:rFonts w:eastAsia="Times New Roman"/>
                <w:color w:val="222222"/>
                <w:szCs w:val="28"/>
              </w:rPr>
            </w:pPr>
            <w:r w:rsidRPr="002873D1">
              <w:rPr>
                <w:rFonts w:eastAsia="Times New Roman"/>
                <w:color w:val="222222"/>
                <w:szCs w:val="28"/>
              </w:rPr>
              <w:t xml:space="preserve">Số </w:t>
            </w:r>
            <w:r w:rsidR="00BD2316" w:rsidRPr="002873D1">
              <w:rPr>
                <w:rFonts w:eastAsia="Times New Roman"/>
                <w:color w:val="222222"/>
                <w:szCs w:val="28"/>
              </w:rPr>
              <w:t>bộ/lớp</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Tổng số thiết bị dạy học tối thiểu hiện có theo quy định</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3</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1.1</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6</w:t>
            </w:r>
          </w:p>
        </w:tc>
        <w:tc>
          <w:tcPr>
            <w:tcW w:w="902"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jc w:val="center"/>
              <w:rPr>
                <w:rFonts w:eastAsia="Times New Roman"/>
                <w:color w:val="222222"/>
                <w:szCs w:val="28"/>
              </w:rPr>
            </w:pPr>
            <w:r w:rsidRPr="002873D1">
              <w:rPr>
                <w:rFonts w:eastAsia="Times New Roman"/>
                <w:color w:val="222222"/>
                <w:szCs w:val="28"/>
              </w:rPr>
              <w:t>1</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1.2</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8</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1.3</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9</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Tổng số thiết bị dạy học tối thiểu còn thiếu so với quy định</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4</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2.1</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6</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2.2</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7</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2.3</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8</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3</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Khối lớp 9</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F070DE"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4</w:t>
            </w:r>
          </w:p>
        </w:tc>
        <w:tc>
          <w:tcPr>
            <w:tcW w:w="2721" w:type="pct"/>
            <w:tcBorders>
              <w:top w:val="nil"/>
              <w:left w:val="nil"/>
              <w:bottom w:val="single" w:sz="8" w:space="0" w:color="auto"/>
              <w:right w:val="single" w:sz="8" w:space="0" w:color="auto"/>
            </w:tcBorders>
            <w:vAlign w:val="center"/>
            <w:hideMark/>
          </w:tcPr>
          <w:p w:rsidR="004C50DB" w:rsidRPr="002873D1" w:rsidRDefault="00F070DE" w:rsidP="00626E11">
            <w:pPr>
              <w:spacing w:before="120" w:after="0" w:line="330" w:lineRule="atLeast"/>
              <w:rPr>
                <w:rFonts w:eastAsia="Times New Roman"/>
                <w:color w:val="222222"/>
                <w:szCs w:val="28"/>
              </w:rPr>
            </w:pPr>
            <w:r w:rsidRPr="002873D1">
              <w:rPr>
                <w:rFonts w:eastAsia="Times New Roman"/>
                <w:color w:val="222222"/>
                <w:szCs w:val="28"/>
              </w:rPr>
              <w:t>Khu vườn sinh vật, vườn địa lý (diện tích/thiết bị)</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VIII</w:t>
            </w:r>
          </w:p>
        </w:tc>
        <w:tc>
          <w:tcPr>
            <w:tcW w:w="2721" w:type="pct"/>
            <w:tcBorders>
              <w:top w:val="nil"/>
              <w:left w:val="nil"/>
              <w:bottom w:val="single" w:sz="8" w:space="0" w:color="auto"/>
              <w:right w:val="single" w:sz="8" w:space="0" w:color="auto"/>
            </w:tcBorders>
            <w:vAlign w:val="center"/>
            <w:hideMark/>
          </w:tcPr>
          <w:p w:rsidR="00BD2316"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số máy vi tính đang sử dụng phục vụ học tập</w:t>
            </w:r>
          </w:p>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(Đơn vị tính: bộ)</w:t>
            </w:r>
          </w:p>
        </w:tc>
        <w:tc>
          <w:tcPr>
            <w:tcW w:w="902" w:type="pct"/>
            <w:tcBorders>
              <w:top w:val="nil"/>
              <w:left w:val="nil"/>
              <w:bottom w:val="single" w:sz="8" w:space="0" w:color="auto"/>
              <w:right w:val="single" w:sz="8" w:space="0" w:color="auto"/>
            </w:tcBorders>
            <w:vAlign w:val="center"/>
            <w:hideMark/>
          </w:tcPr>
          <w:p w:rsidR="004C50DB" w:rsidRPr="002873D1" w:rsidRDefault="008751A3" w:rsidP="00626E11">
            <w:pPr>
              <w:spacing w:before="120" w:after="0" w:line="330" w:lineRule="atLeast"/>
              <w:jc w:val="center"/>
              <w:rPr>
                <w:rFonts w:eastAsia="Times New Roman"/>
                <w:color w:val="222222"/>
                <w:szCs w:val="28"/>
              </w:rPr>
            </w:pPr>
            <w:r w:rsidRPr="002873D1">
              <w:rPr>
                <w:rFonts w:eastAsia="Times New Roman"/>
                <w:color w:val="222222"/>
                <w:szCs w:val="28"/>
              </w:rPr>
              <w:t>20</w:t>
            </w:r>
          </w:p>
        </w:tc>
        <w:tc>
          <w:tcPr>
            <w:tcW w:w="974" w:type="pct"/>
            <w:tcBorders>
              <w:top w:val="nil"/>
              <w:left w:val="nil"/>
              <w:bottom w:val="single" w:sz="8" w:space="0" w:color="auto"/>
              <w:right w:val="single" w:sz="8" w:space="0" w:color="auto"/>
            </w:tcBorders>
            <w:vAlign w:val="center"/>
            <w:hideMark/>
          </w:tcPr>
          <w:p w:rsidR="004C50DB" w:rsidRPr="002873D1" w:rsidRDefault="002C14E0" w:rsidP="00626E11">
            <w:pPr>
              <w:spacing w:before="120" w:after="0" w:line="330" w:lineRule="atLeast"/>
              <w:rPr>
                <w:rFonts w:eastAsia="Times New Roman"/>
                <w:color w:val="222222"/>
                <w:szCs w:val="28"/>
              </w:rPr>
            </w:pPr>
            <w:r w:rsidRPr="002873D1">
              <w:rPr>
                <w:rFonts w:eastAsia="Times New Roman"/>
                <w:color w:val="222222"/>
                <w:szCs w:val="28"/>
              </w:rPr>
              <w:t xml:space="preserve">   14 học sinh</w:t>
            </w:r>
            <w:r w:rsidR="00BD2316" w:rsidRPr="002873D1">
              <w:rPr>
                <w:rFonts w:eastAsia="Times New Roman"/>
                <w:color w:val="222222"/>
                <w:szCs w:val="28"/>
              </w:rPr>
              <w:t>/bộ</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IX</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Tổng số thiết bị dùng chung khác</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thiết bị/lớp</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1</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Ti vi</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2</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Cát xét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3</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Đầu Video/đầu đĩa</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4</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Máy chiếu OverHead/projector/vật thể</w:t>
            </w:r>
          </w:p>
        </w:tc>
        <w:tc>
          <w:tcPr>
            <w:tcW w:w="902" w:type="pct"/>
            <w:tcBorders>
              <w:top w:val="nil"/>
              <w:left w:val="nil"/>
              <w:bottom w:val="single" w:sz="8" w:space="0" w:color="auto"/>
              <w:right w:val="single" w:sz="8" w:space="0" w:color="auto"/>
            </w:tcBorders>
            <w:vAlign w:val="center"/>
            <w:hideMark/>
          </w:tcPr>
          <w:p w:rsidR="004C50DB" w:rsidRPr="002873D1" w:rsidRDefault="00E749EB" w:rsidP="00626E11">
            <w:pPr>
              <w:spacing w:before="120" w:after="0" w:line="330" w:lineRule="atLeast"/>
              <w:jc w:val="center"/>
              <w:rPr>
                <w:rFonts w:eastAsia="Times New Roman"/>
                <w:color w:val="222222"/>
                <w:szCs w:val="28"/>
              </w:rPr>
            </w:pPr>
            <w:r w:rsidRPr="002873D1">
              <w:rPr>
                <w:rFonts w:eastAsia="Times New Roman"/>
                <w:color w:val="222222"/>
                <w:szCs w:val="28"/>
              </w:rPr>
              <w:t>1</w:t>
            </w:r>
            <w:r w:rsidR="00BD2316"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5</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Thiết bị khác...</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03" w:type="pct"/>
            <w:tcBorders>
              <w:top w:val="nil"/>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6</w:t>
            </w:r>
          </w:p>
        </w:tc>
        <w:tc>
          <w:tcPr>
            <w:tcW w:w="2721"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w:t>
            </w:r>
          </w:p>
        </w:tc>
        <w:tc>
          <w:tcPr>
            <w:tcW w:w="902"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74" w:type="pct"/>
            <w:tcBorders>
              <w:top w:val="nil"/>
              <w:left w:val="nil"/>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color w:val="222222"/>
          <w:szCs w:val="28"/>
          <w:lang w:val="vi-VN"/>
        </w:rPr>
        <w:t> </w:t>
      </w:r>
    </w:p>
    <w:tbl>
      <w:tblPr>
        <w:tblW w:w="499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5299"/>
        <w:gridCol w:w="1849"/>
        <w:gridCol w:w="1977"/>
      </w:tblGrid>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IX</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Tổng số thiết bị đang sử dụng</w:t>
            </w:r>
          </w:p>
        </w:tc>
        <w:tc>
          <w:tcPr>
            <w:tcW w:w="92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Số thiết bị/lớp</w:t>
            </w:r>
          </w:p>
        </w:tc>
      </w:tr>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lastRenderedPageBreak/>
              <w:t>1</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Ti vi</w:t>
            </w:r>
          </w:p>
        </w:tc>
        <w:tc>
          <w:tcPr>
            <w:tcW w:w="920" w:type="pct"/>
            <w:tcBorders>
              <w:top w:val="single" w:sz="8" w:space="0" w:color="auto"/>
              <w:left w:val="single" w:sz="8" w:space="0" w:color="auto"/>
              <w:bottom w:val="nil"/>
              <w:right w:val="nil"/>
            </w:tcBorders>
            <w:vAlign w:val="center"/>
            <w:hideMark/>
          </w:tcPr>
          <w:p w:rsidR="004C50DB" w:rsidRPr="002873D1" w:rsidRDefault="00E749EB" w:rsidP="00626E11">
            <w:pPr>
              <w:spacing w:before="120" w:after="0" w:line="330" w:lineRule="atLeast"/>
              <w:jc w:val="center"/>
              <w:rPr>
                <w:rFonts w:eastAsia="Times New Roman"/>
                <w:color w:val="222222"/>
                <w:szCs w:val="28"/>
              </w:rPr>
            </w:pPr>
            <w:r w:rsidRPr="002873D1">
              <w:rPr>
                <w:rFonts w:eastAsia="Times New Roman"/>
                <w:color w:val="222222"/>
                <w:szCs w:val="28"/>
              </w:rPr>
              <w:t>1</w:t>
            </w:r>
            <w:r w:rsidR="00BD2316" w:rsidRPr="002873D1">
              <w:rPr>
                <w:rFonts w:eastAsia="Times New Roman"/>
                <w:color w:val="222222"/>
                <w:szCs w:val="28"/>
              </w:rPr>
              <w:t> </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Cát xét</w:t>
            </w:r>
          </w:p>
        </w:tc>
        <w:tc>
          <w:tcPr>
            <w:tcW w:w="92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3</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Đầu Video/đầu đĩa</w:t>
            </w:r>
          </w:p>
        </w:tc>
        <w:tc>
          <w:tcPr>
            <w:tcW w:w="92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4</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Máy chiếu OverHead/projector/vật thể</w:t>
            </w:r>
          </w:p>
        </w:tc>
        <w:tc>
          <w:tcPr>
            <w:tcW w:w="92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1</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133E75">
        <w:tc>
          <w:tcPr>
            <w:tcW w:w="45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5</w:t>
            </w:r>
          </w:p>
        </w:tc>
        <w:tc>
          <w:tcPr>
            <w:tcW w:w="263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Thiết bị khác...</w:t>
            </w:r>
          </w:p>
        </w:tc>
        <w:tc>
          <w:tcPr>
            <w:tcW w:w="92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8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133E75">
        <w:tc>
          <w:tcPr>
            <w:tcW w:w="459"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w:t>
            </w:r>
          </w:p>
        </w:tc>
        <w:tc>
          <w:tcPr>
            <w:tcW w:w="2637"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w:t>
            </w:r>
          </w:p>
        </w:tc>
        <w:tc>
          <w:tcPr>
            <w:tcW w:w="920"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84"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color w:val="222222"/>
          <w:szCs w:val="28"/>
          <w:lang w:val="vi-V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984"/>
        <w:gridCol w:w="7178"/>
      </w:tblGrid>
      <w:tr w:rsidR="00BD2316" w:rsidRPr="002873D1" w:rsidTr="000756A1">
        <w:tc>
          <w:tcPr>
            <w:tcW w:w="44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8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Nội dung</w:t>
            </w:r>
          </w:p>
        </w:tc>
        <w:tc>
          <w:tcPr>
            <w:tcW w:w="3567"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lượng (m</w:t>
            </w:r>
            <w:r w:rsidRPr="002873D1">
              <w:rPr>
                <w:rFonts w:eastAsia="Times New Roman"/>
                <w:color w:val="222222"/>
                <w:szCs w:val="28"/>
                <w:vertAlign w:val="superscript"/>
              </w:rPr>
              <w:t>2</w:t>
            </w:r>
            <w:r w:rsidRPr="002873D1">
              <w:rPr>
                <w:rFonts w:eastAsia="Times New Roman"/>
                <w:color w:val="222222"/>
                <w:szCs w:val="28"/>
              </w:rPr>
              <w:t>)</w:t>
            </w:r>
          </w:p>
        </w:tc>
      </w:tr>
      <w:tr w:rsidR="00BD2316" w:rsidRPr="002873D1" w:rsidTr="000756A1">
        <w:tc>
          <w:tcPr>
            <w:tcW w:w="44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w:t>
            </w:r>
          </w:p>
        </w:tc>
        <w:tc>
          <w:tcPr>
            <w:tcW w:w="98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Nhà bếp</w:t>
            </w:r>
          </w:p>
        </w:tc>
        <w:tc>
          <w:tcPr>
            <w:tcW w:w="3567"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47"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XI</w:t>
            </w:r>
          </w:p>
        </w:tc>
        <w:tc>
          <w:tcPr>
            <w:tcW w:w="986"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Nhà ăn</w:t>
            </w:r>
          </w:p>
        </w:tc>
        <w:tc>
          <w:tcPr>
            <w:tcW w:w="3567"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color w:val="222222"/>
          <w:szCs w:val="28"/>
          <w:lang w:val="vi-V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12"/>
        <w:gridCol w:w="2528"/>
        <w:gridCol w:w="1437"/>
        <w:gridCol w:w="1978"/>
      </w:tblGrid>
      <w:tr w:rsidR="00BD2316" w:rsidRPr="002873D1" w:rsidTr="000756A1">
        <w:tc>
          <w:tcPr>
            <w:tcW w:w="451"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159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Nội dung</w:t>
            </w:r>
          </w:p>
        </w:tc>
        <w:tc>
          <w:tcPr>
            <w:tcW w:w="125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lượng phòng, tổng diện tích (m</w:t>
            </w:r>
            <w:r w:rsidRPr="002873D1">
              <w:rPr>
                <w:rFonts w:eastAsia="Times New Roman"/>
                <w:color w:val="222222"/>
                <w:szCs w:val="28"/>
                <w:vertAlign w:val="superscript"/>
              </w:rPr>
              <w:t>2</w:t>
            </w:r>
            <w:r w:rsidRPr="002873D1">
              <w:rPr>
                <w:rFonts w:eastAsia="Times New Roman"/>
                <w:color w:val="222222"/>
                <w:szCs w:val="28"/>
              </w:rPr>
              <w:t>)</w:t>
            </w:r>
          </w:p>
        </w:tc>
        <w:tc>
          <w:tcPr>
            <w:tcW w:w="714"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chỗ</w:t>
            </w:r>
          </w:p>
        </w:tc>
        <w:tc>
          <w:tcPr>
            <w:tcW w:w="983"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Diện tích bình quân/chỗ</w:t>
            </w:r>
          </w:p>
        </w:tc>
      </w:tr>
      <w:tr w:rsidR="00BD2316" w:rsidRPr="002873D1" w:rsidTr="000756A1">
        <w:tc>
          <w:tcPr>
            <w:tcW w:w="451"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XII</w:t>
            </w:r>
          </w:p>
        </w:tc>
        <w:tc>
          <w:tcPr>
            <w:tcW w:w="159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Phòng nghỉ cho học sinh bán trú</w:t>
            </w:r>
          </w:p>
        </w:tc>
        <w:tc>
          <w:tcPr>
            <w:tcW w:w="1256"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714"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983"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451"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XIII</w:t>
            </w:r>
          </w:p>
        </w:tc>
        <w:tc>
          <w:tcPr>
            <w:tcW w:w="1596"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Khu nội trú</w:t>
            </w:r>
          </w:p>
        </w:tc>
        <w:tc>
          <w:tcPr>
            <w:tcW w:w="1256" w:type="pct"/>
            <w:tcBorders>
              <w:top w:val="single" w:sz="8" w:space="0" w:color="auto"/>
              <w:left w:val="single" w:sz="8" w:space="0" w:color="auto"/>
              <w:bottom w:val="single" w:sz="8" w:space="0" w:color="auto"/>
              <w:right w:val="nil"/>
            </w:tcBorders>
            <w:vAlign w:val="center"/>
            <w:hideMark/>
          </w:tcPr>
          <w:p w:rsidR="004C50DB" w:rsidRPr="002873D1" w:rsidRDefault="00FD48F3" w:rsidP="00626E11">
            <w:pPr>
              <w:spacing w:before="120" w:after="0" w:line="330" w:lineRule="atLeast"/>
              <w:jc w:val="center"/>
              <w:rPr>
                <w:rFonts w:eastAsia="Times New Roman"/>
                <w:color w:val="222222"/>
                <w:szCs w:val="28"/>
              </w:rPr>
            </w:pPr>
            <w:r w:rsidRPr="002873D1">
              <w:rPr>
                <w:rFonts w:eastAsia="Times New Roman"/>
                <w:color w:val="222222"/>
                <w:szCs w:val="28"/>
              </w:rPr>
              <w:t>6</w:t>
            </w:r>
            <w:r w:rsidR="00B026FE" w:rsidRPr="002873D1">
              <w:rPr>
                <w:rFonts w:eastAsia="Times New Roman"/>
                <w:color w:val="222222"/>
                <w:szCs w:val="28"/>
              </w:rPr>
              <w:t>( 2 phòng diệ</w:t>
            </w:r>
            <w:r w:rsidR="009715DE" w:rsidRPr="002873D1">
              <w:rPr>
                <w:rFonts w:eastAsia="Times New Roman"/>
                <w:color w:val="222222"/>
                <w:szCs w:val="28"/>
              </w:rPr>
              <w:t>n tích 51</w:t>
            </w:r>
            <w:r w:rsidR="00B026FE" w:rsidRPr="002873D1">
              <w:rPr>
                <w:rFonts w:eastAsia="Times New Roman"/>
                <w:color w:val="222222"/>
                <w:szCs w:val="28"/>
              </w:rPr>
              <w:t>m</w:t>
            </w:r>
            <w:r w:rsidR="00133E75">
              <w:rPr>
                <w:rFonts w:eastAsia="Times New Roman"/>
                <w:color w:val="222222"/>
                <w:szCs w:val="28"/>
                <w:vertAlign w:val="superscript"/>
              </w:rPr>
              <w:t>2</w:t>
            </w:r>
            <w:r w:rsidR="00B026FE" w:rsidRPr="002873D1">
              <w:rPr>
                <w:rFonts w:eastAsia="Times New Roman"/>
                <w:color w:val="222222"/>
                <w:szCs w:val="28"/>
              </w:rPr>
              <w:t>)</w:t>
            </w:r>
          </w:p>
        </w:tc>
        <w:tc>
          <w:tcPr>
            <w:tcW w:w="714"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9715DE" w:rsidRPr="002873D1">
              <w:rPr>
                <w:rFonts w:eastAsia="Times New Roman"/>
                <w:color w:val="222222"/>
                <w:szCs w:val="28"/>
              </w:rPr>
              <w:t>2 phòng</w:t>
            </w:r>
          </w:p>
        </w:tc>
        <w:tc>
          <w:tcPr>
            <w:tcW w:w="983"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9715DE" w:rsidP="00626E11">
            <w:pPr>
              <w:spacing w:before="120" w:after="0" w:line="330" w:lineRule="atLeast"/>
              <w:jc w:val="center"/>
              <w:rPr>
                <w:rFonts w:eastAsia="Times New Roman"/>
                <w:color w:val="222222"/>
                <w:szCs w:val="28"/>
              </w:rPr>
            </w:pPr>
            <w:r w:rsidRPr="002873D1">
              <w:rPr>
                <w:rFonts w:eastAsia="Times New Roman"/>
                <w:color w:val="222222"/>
                <w:szCs w:val="28"/>
              </w:rPr>
              <w:t>25.5</w:t>
            </w:r>
            <w:r w:rsidR="00BD2316"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color w:val="222222"/>
          <w:szCs w:val="28"/>
          <w:lang w:val="vi-V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2679"/>
        <w:gridCol w:w="1608"/>
        <w:gridCol w:w="1244"/>
        <w:gridCol w:w="1435"/>
        <w:gridCol w:w="964"/>
        <w:gridCol w:w="1429"/>
      </w:tblGrid>
      <w:tr w:rsidR="00BD2316" w:rsidRPr="002873D1" w:rsidTr="000756A1">
        <w:tc>
          <w:tcPr>
            <w:tcW w:w="350" w:type="pct"/>
            <w:vMerge w:val="restar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XIV</w:t>
            </w:r>
          </w:p>
        </w:tc>
        <w:tc>
          <w:tcPr>
            <w:tcW w:w="1331" w:type="pct"/>
            <w:vMerge w:val="restar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b/>
                <w:bCs/>
                <w:color w:val="222222"/>
                <w:szCs w:val="28"/>
              </w:rPr>
              <w:t>Nhà vệ sinh</w:t>
            </w:r>
          </w:p>
        </w:tc>
        <w:tc>
          <w:tcPr>
            <w:tcW w:w="79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Dùng cho giáo viên</w:t>
            </w:r>
          </w:p>
        </w:tc>
        <w:tc>
          <w:tcPr>
            <w:tcW w:w="1331" w:type="pct"/>
            <w:gridSpan w:val="2"/>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Dùng cho học sinh</w:t>
            </w:r>
          </w:p>
        </w:tc>
        <w:tc>
          <w:tcPr>
            <w:tcW w:w="1190" w:type="pct"/>
            <w:gridSpan w:val="2"/>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Số m</w:t>
            </w:r>
            <w:r w:rsidRPr="002873D1">
              <w:rPr>
                <w:rFonts w:eastAsia="Times New Roman"/>
                <w:color w:val="222222"/>
                <w:szCs w:val="28"/>
                <w:vertAlign w:val="superscript"/>
              </w:rPr>
              <w:t>2</w:t>
            </w:r>
            <w:r w:rsidRPr="002873D1">
              <w:rPr>
                <w:rFonts w:eastAsia="Times New Roman"/>
                <w:color w:val="222222"/>
                <w:szCs w:val="28"/>
              </w:rPr>
              <w:t>/học sinh</w:t>
            </w:r>
          </w:p>
        </w:tc>
      </w:tr>
      <w:tr w:rsidR="00BD2316" w:rsidRPr="002873D1" w:rsidTr="000756A1">
        <w:tc>
          <w:tcPr>
            <w:tcW w:w="0" w:type="auto"/>
            <w:vMerge/>
            <w:tcBorders>
              <w:top w:val="single" w:sz="8" w:space="0" w:color="auto"/>
              <w:left w:val="single" w:sz="8" w:space="0" w:color="auto"/>
              <w:bottom w:val="nil"/>
              <w:right w:val="nil"/>
            </w:tcBorders>
            <w:vAlign w:val="center"/>
            <w:hideMark/>
          </w:tcPr>
          <w:p w:rsidR="00BD2316" w:rsidRPr="002873D1" w:rsidRDefault="00BD2316" w:rsidP="00626E11">
            <w:pPr>
              <w:spacing w:after="0" w:line="240" w:lineRule="auto"/>
              <w:rPr>
                <w:rFonts w:eastAsia="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BD2316" w:rsidRPr="002873D1" w:rsidRDefault="00BD2316" w:rsidP="00626E11">
            <w:pPr>
              <w:spacing w:after="0" w:line="240" w:lineRule="auto"/>
              <w:rPr>
                <w:rFonts w:eastAsia="Times New Roman"/>
                <w:color w:val="222222"/>
                <w:szCs w:val="28"/>
              </w:rPr>
            </w:pPr>
          </w:p>
        </w:tc>
        <w:tc>
          <w:tcPr>
            <w:tcW w:w="79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618"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Chung</w:t>
            </w:r>
          </w:p>
        </w:tc>
        <w:tc>
          <w:tcPr>
            <w:tcW w:w="713"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Nam/Nữ</w:t>
            </w:r>
          </w:p>
        </w:tc>
        <w:tc>
          <w:tcPr>
            <w:tcW w:w="47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Chung</w:t>
            </w:r>
          </w:p>
        </w:tc>
        <w:tc>
          <w:tcPr>
            <w:tcW w:w="711"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Nam/Nữ</w:t>
            </w:r>
          </w:p>
        </w:tc>
      </w:tr>
      <w:tr w:rsidR="00BD2316" w:rsidRPr="002873D1" w:rsidTr="000756A1">
        <w:tc>
          <w:tcPr>
            <w:tcW w:w="350"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1</w:t>
            </w:r>
          </w:p>
        </w:tc>
        <w:tc>
          <w:tcPr>
            <w:tcW w:w="1331"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Đạt chuẩn vệ sinh*</w:t>
            </w:r>
          </w:p>
        </w:tc>
        <w:tc>
          <w:tcPr>
            <w:tcW w:w="79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618"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713"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479"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711"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r>
      <w:tr w:rsidR="00BD2316" w:rsidRPr="002873D1" w:rsidTr="000756A1">
        <w:tc>
          <w:tcPr>
            <w:tcW w:w="350"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2</w:t>
            </w:r>
          </w:p>
        </w:tc>
        <w:tc>
          <w:tcPr>
            <w:tcW w:w="1331"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Chưa đạt chuẩn vệ sinh*</w:t>
            </w:r>
          </w:p>
        </w:tc>
        <w:tc>
          <w:tcPr>
            <w:tcW w:w="799"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C142BE" w:rsidRPr="002873D1">
              <w:rPr>
                <w:rFonts w:eastAsia="Times New Roman"/>
                <w:color w:val="222222"/>
                <w:szCs w:val="28"/>
              </w:rPr>
              <w:t>2</w:t>
            </w:r>
          </w:p>
        </w:tc>
        <w:tc>
          <w:tcPr>
            <w:tcW w:w="618" w:type="pct"/>
            <w:tcBorders>
              <w:top w:val="single" w:sz="8" w:space="0" w:color="auto"/>
              <w:left w:val="single" w:sz="8" w:space="0" w:color="auto"/>
              <w:bottom w:val="single" w:sz="8" w:space="0" w:color="auto"/>
              <w:right w:val="nil"/>
            </w:tcBorders>
            <w:vAlign w:val="center"/>
            <w:hideMark/>
          </w:tcPr>
          <w:p w:rsidR="004C50DB" w:rsidRPr="002873D1" w:rsidRDefault="009715DE" w:rsidP="00626E11">
            <w:pPr>
              <w:spacing w:before="120" w:after="0" w:line="330" w:lineRule="atLeast"/>
              <w:jc w:val="center"/>
              <w:rPr>
                <w:rFonts w:eastAsia="Times New Roman"/>
                <w:color w:val="222222"/>
                <w:szCs w:val="28"/>
              </w:rPr>
            </w:pPr>
            <w:r w:rsidRPr="002873D1">
              <w:rPr>
                <w:rFonts w:eastAsia="Times New Roman"/>
                <w:color w:val="222222"/>
                <w:szCs w:val="28"/>
              </w:rPr>
              <w:t>1 nhà (40m2)</w:t>
            </w:r>
            <w:r w:rsidR="00BD2316" w:rsidRPr="002873D1">
              <w:rPr>
                <w:rFonts w:eastAsia="Times New Roman"/>
                <w:color w:val="222222"/>
                <w:szCs w:val="28"/>
              </w:rPr>
              <w:t> </w:t>
            </w:r>
          </w:p>
        </w:tc>
        <w:tc>
          <w:tcPr>
            <w:tcW w:w="713"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479"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711"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9715DE" w:rsidP="00626E11">
            <w:pPr>
              <w:spacing w:before="120" w:after="0" w:line="330" w:lineRule="atLeast"/>
              <w:jc w:val="center"/>
              <w:rPr>
                <w:rFonts w:eastAsia="Times New Roman"/>
                <w:color w:val="222222"/>
                <w:szCs w:val="28"/>
              </w:rPr>
            </w:pPr>
            <w:r w:rsidRPr="002873D1">
              <w:rPr>
                <w:rFonts w:eastAsia="Times New Roman"/>
                <w:color w:val="222222"/>
                <w:szCs w:val="28"/>
              </w:rPr>
              <w:t>0,133</w:t>
            </w:r>
            <w:r w:rsidR="00BD2316"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i/>
          <w:iCs/>
          <w:color w:val="222222"/>
          <w:szCs w:val="28"/>
          <w:lang w:val="vi-VN"/>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4325"/>
        <w:gridCol w:w="1419"/>
        <w:gridCol w:w="3566"/>
      </w:tblGrid>
      <w:tr w:rsidR="00BD2316" w:rsidRPr="002873D1" w:rsidTr="000756A1">
        <w:tc>
          <w:tcPr>
            <w:tcW w:w="488"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p>
        </w:tc>
        <w:tc>
          <w:tcPr>
            <w:tcW w:w="256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Nội dung</w:t>
            </w:r>
          </w:p>
        </w:tc>
        <w:tc>
          <w:tcPr>
            <w:tcW w:w="971"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Có</w:t>
            </w:r>
          </w:p>
        </w:tc>
        <w:tc>
          <w:tcPr>
            <w:tcW w:w="974" w:type="pct"/>
            <w:tcBorders>
              <w:top w:val="single" w:sz="8" w:space="0" w:color="auto"/>
              <w:left w:val="single" w:sz="8" w:space="0" w:color="auto"/>
              <w:bottom w:val="nil"/>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Không</w:t>
            </w:r>
          </w:p>
        </w:tc>
      </w:tr>
      <w:tr w:rsidR="00BD2316" w:rsidRPr="002873D1" w:rsidTr="000756A1">
        <w:tc>
          <w:tcPr>
            <w:tcW w:w="488"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XV</w:t>
            </w:r>
          </w:p>
        </w:tc>
        <w:tc>
          <w:tcPr>
            <w:tcW w:w="256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Nguồn nước sinh hoạt hợp vệ sinh</w:t>
            </w:r>
          </w:p>
        </w:tc>
        <w:tc>
          <w:tcPr>
            <w:tcW w:w="971" w:type="pct"/>
            <w:tcBorders>
              <w:top w:val="single" w:sz="8" w:space="0" w:color="auto"/>
              <w:left w:val="single" w:sz="8" w:space="0" w:color="auto"/>
              <w:bottom w:val="nil"/>
              <w:right w:val="nil"/>
            </w:tcBorders>
            <w:vAlign w:val="center"/>
            <w:hideMark/>
          </w:tcPr>
          <w:p w:rsidR="004C50DB" w:rsidRPr="002873D1" w:rsidRDefault="00E749EB" w:rsidP="00626E11">
            <w:pPr>
              <w:spacing w:before="120" w:after="0" w:line="330" w:lineRule="atLeast"/>
              <w:jc w:val="center"/>
              <w:rPr>
                <w:rFonts w:eastAsia="Times New Roman"/>
                <w:color w:val="222222"/>
                <w:szCs w:val="28"/>
              </w:rPr>
            </w:pPr>
            <w:r w:rsidRPr="002873D1">
              <w:rPr>
                <w:rFonts w:eastAsia="Times New Roman"/>
                <w:color w:val="222222"/>
                <w:szCs w:val="28"/>
              </w:rPr>
              <w:t>có</w:t>
            </w:r>
            <w:r w:rsidR="00BD2316" w:rsidRPr="002873D1">
              <w:rPr>
                <w:rFonts w:eastAsia="Times New Roman"/>
                <w:color w:val="222222"/>
                <w:szCs w:val="28"/>
              </w:rPr>
              <w:t> </w:t>
            </w:r>
          </w:p>
        </w:tc>
        <w:tc>
          <w:tcPr>
            <w:tcW w:w="974" w:type="pct"/>
            <w:tcBorders>
              <w:top w:val="single" w:sz="8" w:space="0" w:color="auto"/>
              <w:left w:val="single" w:sz="8" w:space="0" w:color="auto"/>
              <w:bottom w:val="nil"/>
              <w:right w:val="single" w:sz="8" w:space="0" w:color="auto"/>
            </w:tcBorders>
            <w:vAlign w:val="center"/>
            <w:hideMark/>
          </w:tcPr>
          <w:p w:rsidR="004C50DB" w:rsidRPr="002873D1" w:rsidRDefault="00D035D4" w:rsidP="00626E11">
            <w:pPr>
              <w:spacing w:before="120" w:after="0" w:line="330" w:lineRule="atLeast"/>
              <w:jc w:val="center"/>
              <w:rPr>
                <w:rFonts w:eastAsia="Times New Roman"/>
                <w:color w:val="222222"/>
                <w:szCs w:val="28"/>
              </w:rPr>
            </w:pPr>
            <w:r>
              <w:rPr>
                <w:rFonts w:eastAsia="Times New Roman"/>
                <w:color w:val="222222"/>
                <w:szCs w:val="28"/>
              </w:rPr>
              <w:t>Giếng khoan</w:t>
            </w:r>
            <w:r w:rsidR="00BD2316" w:rsidRPr="002873D1">
              <w:rPr>
                <w:rFonts w:eastAsia="Times New Roman"/>
                <w:color w:val="222222"/>
                <w:szCs w:val="28"/>
              </w:rPr>
              <w:t> </w:t>
            </w:r>
          </w:p>
        </w:tc>
      </w:tr>
      <w:tr w:rsidR="00BD2316" w:rsidRPr="002873D1" w:rsidTr="000756A1">
        <w:tc>
          <w:tcPr>
            <w:tcW w:w="488"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lastRenderedPageBreak/>
              <w:t>XVI</w:t>
            </w:r>
          </w:p>
        </w:tc>
        <w:tc>
          <w:tcPr>
            <w:tcW w:w="2567"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Nguồn điện (lưới, phát điện riêng)</w:t>
            </w:r>
          </w:p>
        </w:tc>
        <w:tc>
          <w:tcPr>
            <w:tcW w:w="971" w:type="pct"/>
            <w:tcBorders>
              <w:top w:val="single" w:sz="8" w:space="0" w:color="auto"/>
              <w:left w:val="single" w:sz="8" w:space="0" w:color="auto"/>
              <w:bottom w:val="nil"/>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Có</w:t>
            </w:r>
          </w:p>
        </w:tc>
        <w:tc>
          <w:tcPr>
            <w:tcW w:w="974" w:type="pct"/>
            <w:tcBorders>
              <w:top w:val="single" w:sz="8" w:space="0" w:color="auto"/>
              <w:left w:val="single" w:sz="8" w:space="0" w:color="auto"/>
              <w:bottom w:val="nil"/>
              <w:right w:val="single" w:sz="8" w:space="0" w:color="auto"/>
            </w:tcBorders>
            <w:vAlign w:val="center"/>
            <w:hideMark/>
          </w:tcPr>
          <w:p w:rsidR="004C50DB" w:rsidRPr="002873D1" w:rsidRDefault="00D035D4" w:rsidP="00626E11">
            <w:pPr>
              <w:spacing w:before="120" w:after="0" w:line="330" w:lineRule="atLeast"/>
              <w:jc w:val="center"/>
              <w:rPr>
                <w:rFonts w:eastAsia="Times New Roman"/>
                <w:color w:val="222222"/>
                <w:szCs w:val="28"/>
              </w:rPr>
            </w:pPr>
            <w:r>
              <w:rPr>
                <w:rFonts w:eastAsia="Times New Roman"/>
                <w:color w:val="222222"/>
                <w:szCs w:val="28"/>
              </w:rPr>
              <w:t>Điện lưới</w:t>
            </w:r>
            <w:r w:rsidR="00BD2316" w:rsidRPr="002873D1">
              <w:rPr>
                <w:rFonts w:eastAsia="Times New Roman"/>
                <w:color w:val="222222"/>
                <w:szCs w:val="28"/>
              </w:rPr>
              <w:t> </w:t>
            </w:r>
          </w:p>
        </w:tc>
      </w:tr>
      <w:tr w:rsidR="00BD2316" w:rsidRPr="002873D1" w:rsidTr="000756A1">
        <w:tc>
          <w:tcPr>
            <w:tcW w:w="488"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XVII</w:t>
            </w:r>
          </w:p>
        </w:tc>
        <w:tc>
          <w:tcPr>
            <w:tcW w:w="2567"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Kết nối internet</w:t>
            </w:r>
          </w:p>
        </w:tc>
        <w:tc>
          <w:tcPr>
            <w:tcW w:w="971" w:type="pct"/>
            <w:tcBorders>
              <w:top w:val="single" w:sz="8" w:space="0" w:color="auto"/>
              <w:left w:val="single" w:sz="8" w:space="0" w:color="auto"/>
              <w:bottom w:val="single" w:sz="8" w:space="0" w:color="auto"/>
              <w:right w:val="nil"/>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E749EB" w:rsidRPr="002873D1">
              <w:rPr>
                <w:rFonts w:eastAsia="Times New Roman"/>
                <w:color w:val="222222"/>
                <w:szCs w:val="28"/>
              </w:rPr>
              <w:t>Có</w:t>
            </w:r>
          </w:p>
        </w:tc>
        <w:tc>
          <w:tcPr>
            <w:tcW w:w="974" w:type="pct"/>
            <w:tcBorders>
              <w:top w:val="single" w:sz="8" w:space="0" w:color="auto"/>
              <w:left w:val="single" w:sz="8" w:space="0" w:color="auto"/>
              <w:bottom w:val="single" w:sz="8" w:space="0" w:color="auto"/>
              <w:right w:val="single" w:sz="8" w:space="0" w:color="auto"/>
            </w:tcBorders>
            <w:vAlign w:val="center"/>
            <w:hideMark/>
          </w:tcPr>
          <w:p w:rsidR="004C50DB" w:rsidRPr="002873D1" w:rsidRDefault="00BD2316" w:rsidP="00626E11">
            <w:pPr>
              <w:spacing w:before="120" w:after="0" w:line="330" w:lineRule="atLeast"/>
              <w:jc w:val="center"/>
              <w:rPr>
                <w:rFonts w:eastAsia="Times New Roman"/>
                <w:color w:val="222222"/>
                <w:szCs w:val="28"/>
              </w:rPr>
            </w:pPr>
            <w:r w:rsidRPr="002873D1">
              <w:rPr>
                <w:rFonts w:eastAsia="Times New Roman"/>
                <w:color w:val="222222"/>
                <w:szCs w:val="28"/>
              </w:rPr>
              <w:t> </w:t>
            </w:r>
            <w:r w:rsidR="00D035D4">
              <w:rPr>
                <w:rFonts w:eastAsia="Times New Roman"/>
                <w:color w:val="222222"/>
                <w:szCs w:val="28"/>
              </w:rPr>
              <w:t>Vietell; VNPT</w:t>
            </w:r>
          </w:p>
        </w:tc>
      </w:tr>
      <w:tr w:rsidR="00BD2316" w:rsidRPr="002873D1" w:rsidTr="000756A1">
        <w:tc>
          <w:tcPr>
            <w:tcW w:w="488" w:type="pct"/>
            <w:tcBorders>
              <w:top w:val="nil"/>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XVIII</w:t>
            </w:r>
          </w:p>
        </w:tc>
        <w:tc>
          <w:tcPr>
            <w:tcW w:w="2567" w:type="pct"/>
            <w:tcBorders>
              <w:top w:val="nil"/>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Trang thông tin điện tử (website) của trường</w:t>
            </w:r>
          </w:p>
        </w:tc>
        <w:tc>
          <w:tcPr>
            <w:tcW w:w="971" w:type="pct"/>
            <w:tcBorders>
              <w:top w:val="nil"/>
              <w:left w:val="single" w:sz="8" w:space="0" w:color="auto"/>
              <w:bottom w:val="single" w:sz="8" w:space="0" w:color="auto"/>
              <w:right w:val="nil"/>
            </w:tcBorders>
            <w:vAlign w:val="center"/>
            <w:hideMark/>
          </w:tcPr>
          <w:p w:rsidR="004C50DB" w:rsidRPr="002873D1" w:rsidRDefault="00E749EB" w:rsidP="00626E11">
            <w:pPr>
              <w:spacing w:before="120" w:after="0" w:line="330" w:lineRule="atLeast"/>
              <w:jc w:val="center"/>
              <w:rPr>
                <w:rFonts w:eastAsia="Times New Roman"/>
                <w:color w:val="222222"/>
                <w:szCs w:val="28"/>
              </w:rPr>
            </w:pPr>
            <w:r w:rsidRPr="002873D1">
              <w:rPr>
                <w:rFonts w:eastAsia="Times New Roman"/>
                <w:color w:val="222222"/>
                <w:szCs w:val="28"/>
              </w:rPr>
              <w:t>Có</w:t>
            </w:r>
          </w:p>
        </w:tc>
        <w:tc>
          <w:tcPr>
            <w:tcW w:w="974" w:type="pct"/>
            <w:tcBorders>
              <w:top w:val="nil"/>
              <w:left w:val="single" w:sz="8" w:space="0" w:color="auto"/>
              <w:bottom w:val="single" w:sz="8" w:space="0" w:color="auto"/>
              <w:right w:val="single" w:sz="8" w:space="0" w:color="auto"/>
            </w:tcBorders>
            <w:vAlign w:val="center"/>
            <w:hideMark/>
          </w:tcPr>
          <w:p w:rsidR="004C50DB" w:rsidRPr="002873D1" w:rsidRDefault="00D035D4" w:rsidP="00626E11">
            <w:pPr>
              <w:spacing w:before="120" w:after="0" w:line="330" w:lineRule="atLeast"/>
              <w:jc w:val="center"/>
              <w:rPr>
                <w:rFonts w:eastAsia="Times New Roman"/>
                <w:color w:val="222222"/>
                <w:szCs w:val="28"/>
              </w:rPr>
            </w:pPr>
            <w:r>
              <w:rPr>
                <w:rFonts w:eastAsia="Times New Roman"/>
                <w:color w:val="222222"/>
                <w:szCs w:val="28"/>
              </w:rPr>
              <w:t>c2tanthanh.pgdkrongno.edu.vn</w:t>
            </w:r>
            <w:r w:rsidR="00BD2316" w:rsidRPr="002873D1">
              <w:rPr>
                <w:rFonts w:eastAsia="Times New Roman"/>
                <w:color w:val="222222"/>
                <w:szCs w:val="28"/>
              </w:rPr>
              <w:t> </w:t>
            </w:r>
          </w:p>
        </w:tc>
      </w:tr>
      <w:tr w:rsidR="00BD2316" w:rsidRPr="002873D1" w:rsidTr="000756A1">
        <w:tc>
          <w:tcPr>
            <w:tcW w:w="488" w:type="pct"/>
            <w:tcBorders>
              <w:top w:val="nil"/>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XIX</w:t>
            </w:r>
          </w:p>
        </w:tc>
        <w:tc>
          <w:tcPr>
            <w:tcW w:w="2567" w:type="pct"/>
            <w:tcBorders>
              <w:top w:val="nil"/>
              <w:left w:val="single" w:sz="8" w:space="0" w:color="auto"/>
              <w:bottom w:val="single" w:sz="8" w:space="0" w:color="auto"/>
              <w:right w:val="nil"/>
            </w:tcBorders>
            <w:vAlign w:val="center"/>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b/>
                <w:bCs/>
                <w:color w:val="222222"/>
                <w:szCs w:val="28"/>
              </w:rPr>
              <w:t>Tường rào xây</w:t>
            </w:r>
          </w:p>
        </w:tc>
        <w:tc>
          <w:tcPr>
            <w:tcW w:w="971" w:type="pct"/>
            <w:tcBorders>
              <w:top w:val="nil"/>
              <w:left w:val="single" w:sz="8" w:space="0" w:color="auto"/>
              <w:bottom w:val="single" w:sz="8" w:space="0" w:color="auto"/>
              <w:right w:val="nil"/>
            </w:tcBorders>
            <w:vAlign w:val="center"/>
            <w:hideMark/>
          </w:tcPr>
          <w:p w:rsidR="004C50DB" w:rsidRPr="002873D1" w:rsidRDefault="00E749EB" w:rsidP="00626E11">
            <w:pPr>
              <w:spacing w:before="120" w:after="0" w:line="330" w:lineRule="atLeast"/>
              <w:jc w:val="center"/>
              <w:rPr>
                <w:rFonts w:eastAsia="Times New Roman"/>
                <w:color w:val="222222"/>
                <w:szCs w:val="28"/>
              </w:rPr>
            </w:pPr>
            <w:r w:rsidRPr="002873D1">
              <w:rPr>
                <w:rFonts w:eastAsia="Times New Roman"/>
                <w:color w:val="222222"/>
                <w:szCs w:val="28"/>
              </w:rPr>
              <w:t>có</w:t>
            </w:r>
          </w:p>
        </w:tc>
        <w:tc>
          <w:tcPr>
            <w:tcW w:w="974" w:type="pct"/>
            <w:tcBorders>
              <w:top w:val="nil"/>
              <w:left w:val="single" w:sz="8" w:space="0" w:color="auto"/>
              <w:bottom w:val="single" w:sz="8" w:space="0" w:color="auto"/>
              <w:right w:val="single" w:sz="8" w:space="0" w:color="auto"/>
            </w:tcBorders>
            <w:vAlign w:val="center"/>
            <w:hideMark/>
          </w:tcPr>
          <w:p w:rsidR="004C50DB" w:rsidRPr="002873D1" w:rsidRDefault="00B46E2C" w:rsidP="00626E11">
            <w:pPr>
              <w:spacing w:before="120" w:after="0" w:line="330" w:lineRule="atLeast"/>
              <w:jc w:val="center"/>
              <w:rPr>
                <w:rFonts w:eastAsia="Times New Roman"/>
                <w:color w:val="222222"/>
                <w:szCs w:val="28"/>
              </w:rPr>
            </w:pPr>
            <w:r>
              <w:rPr>
                <w:rFonts w:eastAsia="Times New Roman"/>
                <w:color w:val="222222"/>
                <w:szCs w:val="28"/>
              </w:rPr>
              <w:t>100m</w:t>
            </w:r>
            <w:r w:rsidR="00BD2316" w:rsidRPr="002873D1">
              <w:rPr>
                <w:rFonts w:eastAsia="Times New Roman"/>
                <w:color w:val="222222"/>
                <w:szCs w:val="28"/>
              </w:rPr>
              <w:t> </w:t>
            </w:r>
          </w:p>
        </w:tc>
      </w:tr>
    </w:tbl>
    <w:p w:rsidR="00BD2316" w:rsidRPr="002873D1" w:rsidRDefault="00BD2316" w:rsidP="00626E11">
      <w:pPr>
        <w:shd w:val="clear" w:color="auto" w:fill="FFFFFF"/>
        <w:spacing w:after="100" w:line="330" w:lineRule="atLeast"/>
        <w:rPr>
          <w:rFonts w:eastAsia="Times New Roman"/>
          <w:color w:val="222222"/>
          <w:szCs w:val="28"/>
          <w:lang w:val="vi-VN"/>
        </w:rPr>
      </w:pPr>
      <w:r w:rsidRPr="002873D1">
        <w:rPr>
          <w:rFonts w:eastAsia="Times New Roman"/>
          <w:color w:val="222222"/>
          <w:szCs w:val="28"/>
          <w:lang w:val="vi-VN"/>
        </w:rPr>
        <w:t> </w:t>
      </w:r>
    </w:p>
    <w:tbl>
      <w:tblPr>
        <w:tblW w:w="5000" w:type="pct"/>
        <w:tblCellMar>
          <w:left w:w="0" w:type="dxa"/>
          <w:right w:w="0" w:type="dxa"/>
        </w:tblCellMar>
        <w:tblLook w:val="04A0" w:firstRow="1" w:lastRow="0" w:firstColumn="1" w:lastColumn="0" w:noHBand="0" w:noVBand="1"/>
      </w:tblPr>
      <w:tblGrid>
        <w:gridCol w:w="5021"/>
        <w:gridCol w:w="5021"/>
      </w:tblGrid>
      <w:tr w:rsidR="00BD2316" w:rsidRPr="002873D1" w:rsidTr="00D035D4">
        <w:tc>
          <w:tcPr>
            <w:tcW w:w="2500" w:type="pct"/>
            <w:hideMark/>
          </w:tcPr>
          <w:p w:rsidR="004C50DB" w:rsidRPr="002873D1" w:rsidRDefault="00BD2316" w:rsidP="00626E11">
            <w:pPr>
              <w:spacing w:before="120" w:after="0" w:line="330" w:lineRule="atLeast"/>
              <w:rPr>
                <w:rFonts w:eastAsia="Times New Roman"/>
                <w:color w:val="222222"/>
                <w:szCs w:val="28"/>
              </w:rPr>
            </w:pPr>
            <w:r w:rsidRPr="002873D1">
              <w:rPr>
                <w:rFonts w:eastAsia="Times New Roman"/>
                <w:color w:val="222222"/>
                <w:szCs w:val="28"/>
              </w:rPr>
              <w:t> </w:t>
            </w:r>
          </w:p>
        </w:tc>
        <w:tc>
          <w:tcPr>
            <w:tcW w:w="2500" w:type="pct"/>
            <w:hideMark/>
          </w:tcPr>
          <w:p w:rsidR="004C50DB" w:rsidRDefault="002873D1" w:rsidP="00626E11">
            <w:pPr>
              <w:spacing w:before="120" w:after="0" w:line="330" w:lineRule="atLeast"/>
              <w:jc w:val="center"/>
              <w:rPr>
                <w:rFonts w:eastAsia="Times New Roman"/>
                <w:color w:val="222222"/>
                <w:szCs w:val="28"/>
              </w:rPr>
            </w:pPr>
            <w:r>
              <w:rPr>
                <w:rFonts w:eastAsia="Times New Roman"/>
                <w:color w:val="222222"/>
                <w:szCs w:val="28"/>
              </w:rPr>
              <w:t xml:space="preserve">Tân Thành, </w:t>
            </w:r>
            <w:r w:rsidR="00BD2316" w:rsidRPr="002873D1">
              <w:rPr>
                <w:rFonts w:eastAsia="Times New Roman"/>
                <w:color w:val="222222"/>
                <w:szCs w:val="28"/>
              </w:rPr>
              <w:t xml:space="preserve">ngày </w:t>
            </w:r>
            <w:r w:rsidR="00133E75">
              <w:rPr>
                <w:rFonts w:eastAsia="Times New Roman"/>
                <w:color w:val="222222"/>
                <w:szCs w:val="28"/>
              </w:rPr>
              <w:t>30</w:t>
            </w:r>
            <w:r w:rsidR="00BD2316" w:rsidRPr="002873D1">
              <w:rPr>
                <w:rFonts w:eastAsia="Times New Roman"/>
                <w:color w:val="222222"/>
                <w:szCs w:val="28"/>
              </w:rPr>
              <w:t xml:space="preserve"> tháng </w:t>
            </w:r>
            <w:r w:rsidR="00133E75">
              <w:rPr>
                <w:rFonts w:eastAsia="Times New Roman"/>
                <w:color w:val="222222"/>
                <w:szCs w:val="28"/>
              </w:rPr>
              <w:t>05</w:t>
            </w:r>
            <w:r w:rsidR="00BD2316" w:rsidRPr="002873D1">
              <w:rPr>
                <w:rFonts w:eastAsia="Times New Roman"/>
                <w:color w:val="222222"/>
                <w:szCs w:val="28"/>
              </w:rPr>
              <w:t xml:space="preserve"> năm </w:t>
            </w:r>
            <w:r>
              <w:rPr>
                <w:rFonts w:eastAsia="Times New Roman"/>
                <w:color w:val="222222"/>
                <w:szCs w:val="28"/>
              </w:rPr>
              <w:t>2018</w:t>
            </w:r>
            <w:r w:rsidR="00BD2316" w:rsidRPr="002873D1">
              <w:rPr>
                <w:rFonts w:eastAsia="Times New Roman"/>
                <w:color w:val="222222"/>
                <w:szCs w:val="28"/>
              </w:rPr>
              <w:br/>
              <w:t>Thủ trưởng đơn vị</w:t>
            </w:r>
            <w:r w:rsidR="00BD2316" w:rsidRPr="002873D1">
              <w:rPr>
                <w:rFonts w:eastAsia="Times New Roman"/>
                <w:color w:val="222222"/>
                <w:szCs w:val="28"/>
              </w:rPr>
              <w:br/>
              <w:t>(Ký tên và đóng dấu)</w:t>
            </w:r>
          </w:p>
          <w:p w:rsidR="00D035D4" w:rsidRDefault="00D035D4" w:rsidP="00626E11">
            <w:pPr>
              <w:spacing w:before="120" w:after="0" w:line="330" w:lineRule="atLeast"/>
              <w:jc w:val="center"/>
              <w:rPr>
                <w:rFonts w:eastAsia="Times New Roman"/>
                <w:color w:val="222222"/>
                <w:szCs w:val="28"/>
              </w:rPr>
            </w:pPr>
          </w:p>
          <w:p w:rsidR="00D035D4" w:rsidRDefault="00D035D4" w:rsidP="00626E11">
            <w:pPr>
              <w:spacing w:before="120" w:after="0" w:line="330" w:lineRule="atLeast"/>
              <w:jc w:val="center"/>
              <w:rPr>
                <w:rFonts w:eastAsia="Times New Roman"/>
                <w:color w:val="222222"/>
                <w:szCs w:val="28"/>
              </w:rPr>
            </w:pPr>
          </w:p>
          <w:p w:rsidR="00D035D4" w:rsidRPr="002873D1" w:rsidRDefault="00D035D4" w:rsidP="00626E11">
            <w:pPr>
              <w:jc w:val="center"/>
              <w:rPr>
                <w:szCs w:val="28"/>
              </w:rPr>
            </w:pPr>
            <w:r w:rsidRPr="002873D1">
              <w:rPr>
                <w:szCs w:val="28"/>
              </w:rPr>
              <w:t>Lê Đức Việt</w:t>
            </w:r>
          </w:p>
          <w:p w:rsidR="00D035D4" w:rsidRPr="002873D1" w:rsidRDefault="00D035D4" w:rsidP="00626E11">
            <w:pPr>
              <w:spacing w:before="120" w:after="0" w:line="330" w:lineRule="atLeast"/>
              <w:jc w:val="center"/>
              <w:rPr>
                <w:rFonts w:eastAsia="Times New Roman"/>
                <w:color w:val="222222"/>
                <w:szCs w:val="28"/>
              </w:rPr>
            </w:pPr>
          </w:p>
        </w:tc>
      </w:tr>
    </w:tbl>
    <w:p w:rsidR="00BD2316" w:rsidRPr="002873D1" w:rsidRDefault="00BD2316" w:rsidP="00626E11">
      <w:pPr>
        <w:rPr>
          <w:szCs w:val="28"/>
        </w:rPr>
      </w:pPr>
    </w:p>
    <w:p w:rsidR="00C25F52" w:rsidRPr="002873D1" w:rsidRDefault="00C25F52" w:rsidP="00626E11">
      <w:pPr>
        <w:rPr>
          <w:szCs w:val="28"/>
        </w:rPr>
      </w:pPr>
    </w:p>
    <w:p w:rsidR="003D2AA4" w:rsidRPr="002873D1" w:rsidRDefault="00C25F52" w:rsidP="00626E11">
      <w:pPr>
        <w:rPr>
          <w:szCs w:val="28"/>
        </w:rPr>
      </w:pPr>
      <w:r w:rsidRPr="002873D1">
        <w:rPr>
          <w:szCs w:val="28"/>
        </w:rPr>
        <w:tab/>
        <w:t xml:space="preserve"> </w:t>
      </w:r>
    </w:p>
    <w:sectPr w:rsidR="003D2AA4" w:rsidRPr="002873D1" w:rsidSect="00626E11">
      <w:headerReference w:type="default" r:id="rId6"/>
      <w:footerReference w:type="default" r:id="rId7"/>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0" w:rsidRDefault="00AE5EF0" w:rsidP="00133E75">
      <w:pPr>
        <w:spacing w:after="0" w:line="240" w:lineRule="auto"/>
      </w:pPr>
      <w:r>
        <w:separator/>
      </w:r>
    </w:p>
  </w:endnote>
  <w:endnote w:type="continuationSeparator" w:id="0">
    <w:p w:rsidR="00AE5EF0" w:rsidRDefault="00AE5EF0" w:rsidP="0013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54187"/>
      <w:docPartObj>
        <w:docPartGallery w:val="Page Numbers (Bottom of Page)"/>
        <w:docPartUnique/>
      </w:docPartObj>
    </w:sdtPr>
    <w:sdtEndPr>
      <w:rPr>
        <w:noProof/>
      </w:rPr>
    </w:sdtEndPr>
    <w:sdtContent>
      <w:p w:rsidR="00133E75" w:rsidRDefault="00133E75">
        <w:pPr>
          <w:pStyle w:val="Footer"/>
          <w:jc w:val="center"/>
        </w:pPr>
        <w:r>
          <w:fldChar w:fldCharType="begin"/>
        </w:r>
        <w:r>
          <w:instrText xml:space="preserve"> PAGE   \* MERGEFORMAT </w:instrText>
        </w:r>
        <w:r>
          <w:fldChar w:fldCharType="separate"/>
        </w:r>
        <w:r w:rsidR="00626E11">
          <w:rPr>
            <w:noProof/>
          </w:rPr>
          <w:t>1</w:t>
        </w:r>
        <w:r>
          <w:rPr>
            <w:noProof/>
          </w:rPr>
          <w:fldChar w:fldCharType="end"/>
        </w:r>
      </w:p>
    </w:sdtContent>
  </w:sdt>
  <w:p w:rsidR="00133E75" w:rsidRDefault="00133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0" w:rsidRDefault="00AE5EF0" w:rsidP="00133E75">
      <w:pPr>
        <w:spacing w:after="0" w:line="240" w:lineRule="auto"/>
      </w:pPr>
      <w:r>
        <w:separator/>
      </w:r>
    </w:p>
  </w:footnote>
  <w:footnote w:type="continuationSeparator" w:id="0">
    <w:p w:rsidR="00AE5EF0" w:rsidRDefault="00AE5EF0" w:rsidP="0013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11" w:rsidRPr="002873D1" w:rsidRDefault="00626E11" w:rsidP="00626E11">
    <w:pPr>
      <w:shd w:val="clear" w:color="auto" w:fill="FFFFFF"/>
      <w:spacing w:after="0" w:line="330" w:lineRule="atLeast"/>
      <w:jc w:val="center"/>
      <w:rPr>
        <w:rFonts w:eastAsia="Times New Roman"/>
        <w:color w:val="222222"/>
        <w:szCs w:val="28"/>
        <w:lang w:val="vi-VN"/>
      </w:rPr>
    </w:pPr>
    <w:r w:rsidRPr="002873D1">
      <w:rPr>
        <w:rFonts w:eastAsia="Times New Roman"/>
        <w:b/>
        <w:bCs/>
        <w:color w:val="222222"/>
        <w:szCs w:val="28"/>
        <w:lang w:val="vi-VN"/>
      </w:rPr>
      <w:t>Biểu mẫu 11</w:t>
    </w:r>
  </w:p>
  <w:p w:rsidR="00133E75" w:rsidRDefault="00133E75" w:rsidP="00133E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316"/>
    <w:rsid w:val="000D51EF"/>
    <w:rsid w:val="00133E75"/>
    <w:rsid w:val="001E0BB7"/>
    <w:rsid w:val="002873D1"/>
    <w:rsid w:val="002B3FB7"/>
    <w:rsid w:val="002C14E0"/>
    <w:rsid w:val="003D2AA4"/>
    <w:rsid w:val="00591F61"/>
    <w:rsid w:val="005D025D"/>
    <w:rsid w:val="00626E11"/>
    <w:rsid w:val="00754789"/>
    <w:rsid w:val="007F31CA"/>
    <w:rsid w:val="008751A3"/>
    <w:rsid w:val="009715DE"/>
    <w:rsid w:val="00976D1C"/>
    <w:rsid w:val="00A72F52"/>
    <w:rsid w:val="00A86913"/>
    <w:rsid w:val="00AE5EF0"/>
    <w:rsid w:val="00AF507B"/>
    <w:rsid w:val="00B026FE"/>
    <w:rsid w:val="00B46E2C"/>
    <w:rsid w:val="00BD2316"/>
    <w:rsid w:val="00C142BE"/>
    <w:rsid w:val="00C25F52"/>
    <w:rsid w:val="00D035D4"/>
    <w:rsid w:val="00D20FE7"/>
    <w:rsid w:val="00E749EB"/>
    <w:rsid w:val="00F070DE"/>
    <w:rsid w:val="00FC1649"/>
    <w:rsid w:val="00FD4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16700E4"/>
  <w15:docId w15:val="{0589E074-623D-417C-ABAF-26807B8C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1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2C"/>
    <w:rPr>
      <w:rFonts w:ascii="Segoe UI" w:eastAsia="Calibri" w:hAnsi="Segoe UI" w:cs="Segoe UI"/>
      <w:sz w:val="18"/>
      <w:szCs w:val="18"/>
    </w:rPr>
  </w:style>
  <w:style w:type="paragraph" w:styleId="Header">
    <w:name w:val="header"/>
    <w:basedOn w:val="Normal"/>
    <w:link w:val="HeaderChar"/>
    <w:uiPriority w:val="99"/>
    <w:unhideWhenUsed/>
    <w:rsid w:val="0013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75"/>
    <w:rPr>
      <w:rFonts w:ascii="Times New Roman" w:eastAsia="Calibri" w:hAnsi="Times New Roman" w:cs="Times New Roman"/>
      <w:sz w:val="28"/>
    </w:rPr>
  </w:style>
  <w:style w:type="paragraph" w:styleId="Footer">
    <w:name w:val="footer"/>
    <w:basedOn w:val="Normal"/>
    <w:link w:val="FooterChar"/>
    <w:uiPriority w:val="99"/>
    <w:unhideWhenUsed/>
    <w:rsid w:val="0013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75"/>
    <w:rPr>
      <w:rFonts w:ascii="Times New Roman" w:eastAsia="Calibri" w:hAnsi="Times New Roman" w:cs="Times New Roman"/>
      <w:sz w:val="28"/>
    </w:rPr>
  </w:style>
  <w:style w:type="table" w:styleId="TableGrid">
    <w:name w:val="Table Grid"/>
    <w:basedOn w:val="TableNormal"/>
    <w:uiPriority w:val="59"/>
    <w:rsid w:val="0062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Hieu truong</cp:lastModifiedBy>
  <cp:revision>8</cp:revision>
  <cp:lastPrinted>2018-10-22T03:06:00Z</cp:lastPrinted>
  <dcterms:created xsi:type="dcterms:W3CDTF">2018-10-18T00:19:00Z</dcterms:created>
  <dcterms:modified xsi:type="dcterms:W3CDTF">2018-10-25T01:07:00Z</dcterms:modified>
</cp:coreProperties>
</file>